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F5" w:rsidRPr="00F437F5" w:rsidRDefault="00F437F5" w:rsidP="00F437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F437F5" w:rsidRPr="00F437F5" w:rsidRDefault="00F437F5" w:rsidP="00F437F5">
      <w:pPr>
        <w:shd w:val="clear" w:color="auto" w:fill="FFFFFF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Тема: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Практична робота №3 «Розробка презентацій з елементами анімації, </w:t>
      </w:r>
      <w:proofErr w:type="spellStart"/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відеокліпами</w:t>
      </w:r>
      <w:proofErr w:type="spellEnd"/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, звуковими ефектами та мовним супроводом»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Мета :</w:t>
      </w:r>
    </w:p>
    <w:p w:rsidR="00F437F5" w:rsidRPr="00F437F5" w:rsidRDefault="00F437F5" w:rsidP="00F437F5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навчальна: 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закріпити знання учнів з теми комп’ютерні презентації;</w:t>
      </w:r>
    </w:p>
    <w:p w:rsidR="00F437F5" w:rsidRPr="00F437F5" w:rsidRDefault="00F437F5" w:rsidP="00F437F5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розвиваюча: 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F437F5" w:rsidRPr="00F437F5" w:rsidRDefault="00F437F5" w:rsidP="00F437F5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виховна: 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 виховувати інформаційну культуру учнів, уважність, акуратність, дисциплінованість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Тип уроку: 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урок формування умінь і навичок.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ХІД УРОКУ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І. Організаційний етап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ІІ. Актуалізація опорних знань учнів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1. Пригадай 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2. Інструктаж з Правил техніки безпеки 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III. Формування умінь і навичок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Практична робота №3 «Розробка презентацій з елементами анімації, </w:t>
      </w:r>
      <w:proofErr w:type="spellStart"/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відеокліпами</w:t>
      </w:r>
      <w:proofErr w:type="spellEnd"/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, звуковими ефектами та мовним супроводом» 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 w:eastAsia="ru-RU"/>
        </w:rPr>
        <w:t>Увага! Під час роботи з комп’ютером дотримуйтеся правил безпеки та санітарно-гігієнічних норм. (Інструктаж з правил техніки безпеки)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Хід роботи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(завдання з підручника с. 97)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IV. Підсумок уроку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Оголошення оцінок за практичну роботу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Рефлексія </w:t>
      </w:r>
    </w:p>
    <w:p w:rsidR="00F437F5" w:rsidRPr="00F437F5" w:rsidRDefault="00F437F5" w:rsidP="00F437F5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мені було незрозуміло…;</w:t>
      </w:r>
    </w:p>
    <w:p w:rsidR="00F437F5" w:rsidRPr="00F437F5" w:rsidRDefault="00F437F5" w:rsidP="00F437F5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 мене виникли такі запитання…;</w:t>
      </w:r>
    </w:p>
    <w:p w:rsidR="00F437F5" w:rsidRPr="00F437F5" w:rsidRDefault="00F437F5" w:rsidP="00F437F5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я не впорався з такими завданням…;</w:t>
      </w:r>
    </w:p>
    <w:p w:rsidR="00F437F5" w:rsidRPr="00F437F5" w:rsidRDefault="00F437F5" w:rsidP="00F437F5">
      <w:pPr>
        <w:numPr>
          <w:ilvl w:val="0"/>
          <w:numId w:val="4"/>
        </w:numPr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мені сподобалось і я буду використовувати…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V. Домашнє завдання </w:t>
      </w:r>
    </w:p>
    <w:p w:rsidR="00F437F5" w:rsidRPr="00F437F5" w:rsidRDefault="00F437F5" w:rsidP="00F437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Повторити матеріал підручника</w:t>
      </w:r>
      <w:r w:rsidRPr="00F43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F437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п.3.5, виконати № 6 стор 97</w:t>
      </w:r>
    </w:p>
    <w:p w:rsidR="00B76BE7" w:rsidRPr="00F437F5" w:rsidRDefault="00B76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6BE7" w:rsidRPr="00F437F5" w:rsidSect="00B7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9A7"/>
    <w:multiLevelType w:val="multilevel"/>
    <w:tmpl w:val="D1D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8F1"/>
    <w:multiLevelType w:val="multilevel"/>
    <w:tmpl w:val="F8EC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215AB"/>
    <w:multiLevelType w:val="multilevel"/>
    <w:tmpl w:val="802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CD0003"/>
    <w:multiLevelType w:val="multilevel"/>
    <w:tmpl w:val="520E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F5"/>
    <w:rsid w:val="00B76BE7"/>
    <w:rsid w:val="00F4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E7"/>
  </w:style>
  <w:style w:type="paragraph" w:styleId="2">
    <w:name w:val="heading 2"/>
    <w:basedOn w:val="a"/>
    <w:link w:val="20"/>
    <w:uiPriority w:val="9"/>
    <w:qFormat/>
    <w:rsid w:val="00F4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3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3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F5"/>
    <w:rPr>
      <w:b/>
      <w:bCs/>
    </w:rPr>
  </w:style>
  <w:style w:type="character" w:styleId="a5">
    <w:name w:val="Emphasis"/>
    <w:basedOn w:val="a0"/>
    <w:uiPriority w:val="20"/>
    <w:qFormat/>
    <w:rsid w:val="00F437F5"/>
    <w:rPr>
      <w:i/>
      <w:iCs/>
    </w:rPr>
  </w:style>
  <w:style w:type="character" w:customStyle="1" w:styleId="apple-converted-space">
    <w:name w:val="apple-converted-space"/>
    <w:basedOn w:val="a0"/>
    <w:rsid w:val="00F4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>дом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2018-10-08T05:03:00Z</dcterms:created>
  <dcterms:modified xsi:type="dcterms:W3CDTF">2018-10-08T05:09:00Z</dcterms:modified>
</cp:coreProperties>
</file>