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C7" w:rsidRDefault="001201C7" w:rsidP="001201C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Урок 1</w:t>
      </w:r>
      <w:r w:rsidR="006C0311">
        <w:rPr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>. Ефекти анімації, рух об’єктів в презентаціях.</w:t>
      </w:r>
    </w:p>
    <w:p w:rsidR="001201C7" w:rsidRDefault="001201C7" w:rsidP="001201C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Цілі:</w:t>
      </w:r>
    </w:p>
    <w:p w:rsidR="001201C7" w:rsidRDefault="001201C7" w:rsidP="001201C7">
      <w:pPr>
        <w:pStyle w:val="a8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>
        <w:rPr>
          <w:rFonts w:ascii="Times New Roman" w:hAnsi="Times New Roman" w:cs="Times New Roman"/>
          <w:sz w:val="28"/>
          <w:szCs w:val="28"/>
        </w:rPr>
        <w:t>: дати уявлення про анімаційні ефекти, сформувати навички застосування анімаційних ефектів до об’єктів на слайдах;</w:t>
      </w:r>
    </w:p>
    <w:p w:rsidR="001201C7" w:rsidRDefault="001201C7" w:rsidP="001201C7">
      <w:pPr>
        <w:pStyle w:val="a8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>
        <w:rPr>
          <w:rFonts w:ascii="Times New Roman" w:hAnsi="Times New Roman" w:cs="Times New Roman"/>
          <w:sz w:val="28"/>
          <w:szCs w:val="28"/>
        </w:rPr>
        <w:t>: розвивати світоглядні уявлення про роль інформаційних технологій у сучасному світі, логічне мислення, дослідницькі навички;</w:t>
      </w:r>
    </w:p>
    <w:p w:rsidR="001201C7" w:rsidRDefault="001201C7" w:rsidP="001201C7">
      <w:pPr>
        <w:pStyle w:val="a8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>
        <w:rPr>
          <w:rFonts w:ascii="Times New Roman" w:hAnsi="Times New Roman" w:cs="Times New Roman"/>
          <w:sz w:val="28"/>
          <w:szCs w:val="28"/>
        </w:rPr>
        <w:t>: виховуватиінформаційну культуру учнів, уважність та відповідальність, бажання мати глибокі та якісні знання.</w:t>
      </w:r>
    </w:p>
    <w:p w:rsidR="001201C7" w:rsidRDefault="001201C7" w:rsidP="001201C7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Тип уроку</w:t>
      </w:r>
      <w:r>
        <w:rPr>
          <w:sz w:val="28"/>
          <w:szCs w:val="28"/>
        </w:rPr>
        <w:t>: Комбінований.</w:t>
      </w:r>
    </w:p>
    <w:p w:rsidR="001201C7" w:rsidRPr="006C0311" w:rsidRDefault="001201C7" w:rsidP="001201C7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Обладнання та наочність</w:t>
      </w:r>
      <w:r w:rsidR="006C0311">
        <w:rPr>
          <w:sz w:val="28"/>
          <w:szCs w:val="28"/>
        </w:rPr>
        <w:t>: дошка, комп’ютер</w:t>
      </w:r>
    </w:p>
    <w:p w:rsidR="001201C7" w:rsidRDefault="001201C7" w:rsidP="001201C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Програмне забезпечення</w:t>
      </w:r>
      <w:r>
        <w:rPr>
          <w:sz w:val="28"/>
          <w:szCs w:val="28"/>
        </w:rPr>
        <w:t xml:space="preserve">: </w:t>
      </w:r>
      <w:r w:rsidR="006C0311">
        <w:rPr>
          <w:sz w:val="28"/>
          <w:szCs w:val="28"/>
        </w:rPr>
        <w:t xml:space="preserve">редактор презентацій </w:t>
      </w:r>
      <w:r>
        <w:rPr>
          <w:sz w:val="28"/>
          <w:szCs w:val="28"/>
        </w:rPr>
        <w:t xml:space="preserve"> Office PowerPoint.</w:t>
      </w:r>
    </w:p>
    <w:p w:rsidR="001201C7" w:rsidRDefault="001201C7" w:rsidP="001201C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Хід уроку</w:t>
      </w:r>
    </w:p>
    <w:p w:rsidR="001201C7" w:rsidRDefault="001201C7" w:rsidP="001201C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І. Організаційний етап</w:t>
      </w:r>
    </w:p>
    <w:p w:rsidR="001201C7" w:rsidRDefault="001201C7" w:rsidP="001201C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ІІ. Актуалізація опорних знань</w:t>
      </w:r>
    </w:p>
    <w:p w:rsidR="001201C7" w:rsidRDefault="001201C7" w:rsidP="001201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Фронтальне обговорення поняття «анімаційний ефект», способів застосування анімаційних ефектів до об’єктів на слайдах.</w:t>
      </w:r>
    </w:p>
    <w:p w:rsidR="001201C7" w:rsidRDefault="001201C7" w:rsidP="001201C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ІІІ. Формулювання теми, мети й завдань уроку; мотивація навчальної діяльності</w:t>
      </w:r>
    </w:p>
    <w:p w:rsidR="001201C7" w:rsidRDefault="001201C7" w:rsidP="001201C7">
      <w:pPr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Слово вчителя.</w:t>
      </w:r>
      <w:r>
        <w:rPr>
          <w:sz w:val="28"/>
          <w:szCs w:val="28"/>
        </w:rPr>
        <w:t>Чим більше органів чуття задіяно людиною під час сприйняття інформації, тим краще вона запам’ятовується. Для ефектного показу презентації можна зробити об’єкти на слайдах рухомими. Як це зробити, ви дізнаєтеся з цього уроку.</w:t>
      </w:r>
    </w:p>
    <w:p w:rsidR="001201C7" w:rsidRDefault="001201C7" w:rsidP="001201C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IV. Сприйняття та усвідомлення нового матеріалу</w:t>
      </w:r>
    </w:p>
    <w:p w:rsidR="001201C7" w:rsidRDefault="001201C7" w:rsidP="001201C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Пояснення вчителя з елементами демонстрування презентації</w:t>
      </w:r>
    </w:p>
    <w:p w:rsidR="001201C7" w:rsidRDefault="001201C7" w:rsidP="001201C7">
      <w:pPr>
        <w:ind w:firstLine="709"/>
        <w:rPr>
          <w:i/>
          <w:sz w:val="28"/>
          <w:szCs w:val="28"/>
        </w:rPr>
      </w:pPr>
      <w:r>
        <w:rPr>
          <w:b/>
          <w:sz w:val="28"/>
          <w:szCs w:val="28"/>
        </w:rPr>
        <w:t>Робота з підручником</w:t>
      </w:r>
      <w:r>
        <w:rPr>
          <w:i/>
          <w:sz w:val="28"/>
          <w:szCs w:val="28"/>
        </w:rPr>
        <w:t>: § 2.</w:t>
      </w:r>
      <w:r>
        <w:rPr>
          <w:i/>
          <w:sz w:val="28"/>
          <w:szCs w:val="28"/>
          <w:lang w:val="ru-RU"/>
        </w:rPr>
        <w:t>3</w:t>
      </w:r>
    </w:p>
    <w:p w:rsidR="001201C7" w:rsidRDefault="001201C7" w:rsidP="001201C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V. Засвоєння нових знань, формування вмінь</w:t>
      </w:r>
    </w:p>
    <w:p w:rsidR="001201C7" w:rsidRDefault="001201C7" w:rsidP="001201C7">
      <w:pPr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Практичне завдання.</w:t>
      </w:r>
    </w:p>
    <w:p w:rsidR="001201C7" w:rsidRDefault="001201C7" w:rsidP="001201C7">
      <w:pPr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Робота за комп’ютером</w:t>
      </w:r>
    </w:p>
    <w:p w:rsidR="001201C7" w:rsidRDefault="001201C7" w:rsidP="001201C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VI. Підбиття підсумків уроку</w:t>
      </w:r>
    </w:p>
    <w:p w:rsidR="001201C7" w:rsidRDefault="001201C7" w:rsidP="001201C7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Фронтальне опитування</w:t>
      </w:r>
    </w:p>
    <w:p w:rsidR="001201C7" w:rsidRDefault="001201C7" w:rsidP="001201C7">
      <w:pPr>
        <w:pStyle w:val="a8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якою метою додаються анімаційні ефекти до об'єктів на слайдах комп'ютерної презентації?</w:t>
      </w:r>
    </w:p>
    <w:p w:rsidR="001201C7" w:rsidRDefault="001201C7" w:rsidP="001201C7">
      <w:pPr>
        <w:pStyle w:val="a8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існують групи ефектів анімації для об'єктів слайдів?</w:t>
      </w:r>
    </w:p>
    <w:p w:rsidR="001201C7" w:rsidRDefault="001201C7" w:rsidP="001201C7">
      <w:pPr>
        <w:pStyle w:val="a8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відбувається з об'єктами, до яких додано анімаційні ефекти різних груп, під час відтворення ефектів?</w:t>
      </w:r>
    </w:p>
    <w:p w:rsidR="001201C7" w:rsidRDefault="001201C7" w:rsidP="001201C7">
      <w:pPr>
        <w:pStyle w:val="a8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додати перший ефект анімації до об'єкта слайда? Як додати другий і наступні ефекти анімації до об'єкта?</w:t>
      </w:r>
    </w:p>
    <w:p w:rsidR="001201C7" w:rsidRDefault="001201C7" w:rsidP="001201C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VІІ. Домашнє завдання</w:t>
      </w:r>
    </w:p>
    <w:p w:rsidR="001201C7" w:rsidRDefault="001201C7" w:rsidP="001201C7">
      <w:pPr>
        <w:ind w:firstLine="709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VІІІ. Оцінювання роботи учнів</w:t>
      </w:r>
    </w:p>
    <w:p w:rsidR="002446F8" w:rsidRPr="001201C7" w:rsidRDefault="002446F8" w:rsidP="001201C7"/>
    <w:sectPr w:rsidR="002446F8" w:rsidRPr="001201C7" w:rsidSect="00564ED3">
      <w:pgSz w:w="11909" w:h="16834"/>
      <w:pgMar w:top="1135" w:right="994" w:bottom="720" w:left="1701" w:header="142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309" w:rsidRDefault="008C2309" w:rsidP="002446F8">
      <w:r>
        <w:separator/>
      </w:r>
    </w:p>
  </w:endnote>
  <w:endnote w:type="continuationSeparator" w:id="1">
    <w:p w:rsidR="008C2309" w:rsidRDefault="008C2309" w:rsidP="00244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309" w:rsidRDefault="008C2309" w:rsidP="002446F8">
      <w:r>
        <w:separator/>
      </w:r>
    </w:p>
  </w:footnote>
  <w:footnote w:type="continuationSeparator" w:id="1">
    <w:p w:rsidR="008C2309" w:rsidRDefault="008C2309" w:rsidP="002446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34D7"/>
    <w:multiLevelType w:val="hybridMultilevel"/>
    <w:tmpl w:val="B99661E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1163F4"/>
    <w:multiLevelType w:val="singleLevel"/>
    <w:tmpl w:val="98E64EB4"/>
    <w:lvl w:ilvl="0">
      <w:start w:val="6"/>
      <w:numFmt w:val="upperRoman"/>
      <w:lvlText w:val="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2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362962"/>
    <w:multiLevelType w:val="hybridMultilevel"/>
    <w:tmpl w:val="E04EA04C"/>
    <w:lvl w:ilvl="0" w:tplc="9E64D6EE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EB326E"/>
    <w:multiLevelType w:val="singleLevel"/>
    <w:tmpl w:val="C36EC61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E612E67"/>
    <w:multiLevelType w:val="singleLevel"/>
    <w:tmpl w:val="C44AC1BE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7">
    <w:nsid w:val="6B416F30"/>
    <w:multiLevelType w:val="singleLevel"/>
    <w:tmpl w:val="52889D56"/>
    <w:lvl w:ilvl="0">
      <w:start w:val="1"/>
      <w:numFmt w:val="upperRoman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8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lvl w:ilvl="0">
        <w:start w:val="1"/>
        <w:numFmt w:val="upperRoman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6"/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5"/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8"/>
  </w:num>
  <w:num w:numId="19">
    <w:abstractNumId w:val="5"/>
  </w:num>
  <w:num w:numId="20">
    <w:abstractNumId w:val="8"/>
  </w:num>
  <w:num w:numId="21">
    <w:abstractNumId w:val="0"/>
  </w:num>
  <w:num w:numId="22">
    <w:abstractNumId w:val="5"/>
  </w:num>
  <w:num w:numId="23">
    <w:abstractNumId w:val="8"/>
  </w:num>
  <w:num w:numId="24">
    <w:abstractNumId w:val="5"/>
  </w:num>
  <w:num w:numId="25">
    <w:abstractNumId w:val="8"/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5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6F8"/>
    <w:rsid w:val="0005013A"/>
    <w:rsid w:val="000A22E9"/>
    <w:rsid w:val="00103CD5"/>
    <w:rsid w:val="001201C7"/>
    <w:rsid w:val="00183FBE"/>
    <w:rsid w:val="00210FD1"/>
    <w:rsid w:val="00236BC3"/>
    <w:rsid w:val="002446F8"/>
    <w:rsid w:val="002A063F"/>
    <w:rsid w:val="002B14E3"/>
    <w:rsid w:val="00305BCD"/>
    <w:rsid w:val="00355EFF"/>
    <w:rsid w:val="00394979"/>
    <w:rsid w:val="00396A9B"/>
    <w:rsid w:val="003E0E0A"/>
    <w:rsid w:val="00477423"/>
    <w:rsid w:val="004A7BE1"/>
    <w:rsid w:val="00564ED3"/>
    <w:rsid w:val="005A2F80"/>
    <w:rsid w:val="005A678F"/>
    <w:rsid w:val="006C0311"/>
    <w:rsid w:val="006C77BB"/>
    <w:rsid w:val="007B2526"/>
    <w:rsid w:val="0085139C"/>
    <w:rsid w:val="008C2309"/>
    <w:rsid w:val="00963B74"/>
    <w:rsid w:val="00A167A6"/>
    <w:rsid w:val="00A441AB"/>
    <w:rsid w:val="00A8142A"/>
    <w:rsid w:val="00AA744F"/>
    <w:rsid w:val="00AE610E"/>
    <w:rsid w:val="00AF6552"/>
    <w:rsid w:val="00B6546B"/>
    <w:rsid w:val="00BB29FE"/>
    <w:rsid w:val="00BF7651"/>
    <w:rsid w:val="00CA5F00"/>
    <w:rsid w:val="00D01EC8"/>
    <w:rsid w:val="00EA0472"/>
    <w:rsid w:val="00EC5599"/>
    <w:rsid w:val="00F2099D"/>
    <w:rsid w:val="00F553D2"/>
    <w:rsid w:val="00F71119"/>
    <w:rsid w:val="00F94FD2"/>
    <w:rsid w:val="00FE3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446F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46F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2446F8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46F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2446F8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E3AC2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39"/>
    <w:rsid w:val="004A7BE1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A7BE1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A7BE1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446F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46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46F8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46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46F8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E3AC2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39"/>
    <w:rsid w:val="004A7BE1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A7B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7BE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vchytel-inf.at.ua</dc:creator>
  <cp:lastModifiedBy>дом</cp:lastModifiedBy>
  <cp:revision>2</cp:revision>
  <dcterms:created xsi:type="dcterms:W3CDTF">2018-11-24T18:33:00Z</dcterms:created>
  <dcterms:modified xsi:type="dcterms:W3CDTF">2018-11-24T18:33:00Z</dcterms:modified>
</cp:coreProperties>
</file>