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30" w:rsidRDefault="006F5B30" w:rsidP="006F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9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</w:rPr>
      </w:pPr>
      <w:r w:rsidRPr="006F5B30">
        <w:rPr>
          <w:rFonts w:ascii="Times New Roman" w:hAnsi="Times New Roman" w:cs="Times New Roman"/>
          <w:sz w:val="28"/>
          <w:szCs w:val="28"/>
        </w:rPr>
        <w:t>Основи статистичного аналізу даних. Пошук та збір наборів даних. Соціальні аспекти масштабного аналізу даних.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Цілі: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навчальна: познайомити учнів з основами статистичного аналізу даних, можливостями пошуку та збору даних та також з соціальними аспектами масштабного аналізу даних;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розвивальна:  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виховна:  виховувати інформаційну культуру учнів, уважність, акуратність, дисциплінованість.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знань; формування вмінь і навичок;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Обладнання та наочність: комп’ютери, підручники, презентація, проектор.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ІІ. Мотивація навчальної діяльності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Аналіз домашнього завдання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Повторення понять: середнє значення, максимум, минимум, медіана.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ІІІ. Актуалізація опорних знань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Чи знайоме вам слово «статистика». Що ви під ним розумієте?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Як відомо в світі працює сотні статистичних станцій та відомств, що можуть вони аналізувати? З якою метою?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IV. Вивчення нового матеріалу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Етапи статистичних досліджень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Способи збору даних (Форми Гугл) демонстрація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Відео 10-9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V. Релаксація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Вправа для профілактики короткозорості та порушення зору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VI. Підведення підсумків уроку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Бесіда за питаннями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Поясніть значення терміну «статистика».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Що таке «генеральна сукупність»?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Поясніть значення поняття «вибірка»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Які основні числові характеристики аналізу вам відомі?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Що таке «соціологічне дослідження»?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B30">
        <w:rPr>
          <w:rFonts w:ascii="Times New Roman" w:hAnsi="Times New Roman" w:cs="Times New Roman"/>
          <w:sz w:val="28"/>
          <w:szCs w:val="28"/>
          <w:lang w:val="uk-UA"/>
        </w:rPr>
        <w:t>VIІ. Домашнє завдання</w:t>
      </w:r>
    </w:p>
    <w:p w:rsidR="006F5B30" w:rsidRPr="006F5B30" w:rsidRDefault="006F5B30" w:rsidP="006F5B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гул-форму з запитаннями конспекту уроку</w:t>
      </w:r>
    </w:p>
    <w:p w:rsidR="00F54C3C" w:rsidRPr="006F5B30" w:rsidRDefault="00F54C3C" w:rsidP="006F5B30">
      <w:pPr>
        <w:rPr>
          <w:rFonts w:ascii="Times New Roman" w:hAnsi="Times New Roman" w:cs="Times New Roman"/>
          <w:sz w:val="28"/>
          <w:szCs w:val="28"/>
        </w:rPr>
      </w:pPr>
    </w:p>
    <w:sectPr w:rsidR="00F54C3C" w:rsidRPr="006F5B30" w:rsidSect="00F5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14C"/>
    <w:multiLevelType w:val="multilevel"/>
    <w:tmpl w:val="C3F41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EDC"/>
    <w:multiLevelType w:val="multilevel"/>
    <w:tmpl w:val="5DD0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62F9"/>
    <w:multiLevelType w:val="multilevel"/>
    <w:tmpl w:val="85825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C052F"/>
    <w:multiLevelType w:val="multilevel"/>
    <w:tmpl w:val="3DBCB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B3321"/>
    <w:multiLevelType w:val="multilevel"/>
    <w:tmpl w:val="83FE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22E32"/>
    <w:multiLevelType w:val="multilevel"/>
    <w:tmpl w:val="E75EC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01C93"/>
    <w:multiLevelType w:val="multilevel"/>
    <w:tmpl w:val="DFFA1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30"/>
    <w:rsid w:val="006F5B30"/>
    <w:rsid w:val="00F5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3C"/>
  </w:style>
  <w:style w:type="paragraph" w:styleId="1">
    <w:name w:val="heading 1"/>
    <w:basedOn w:val="a"/>
    <w:link w:val="10"/>
    <w:uiPriority w:val="9"/>
    <w:qFormat/>
    <w:rsid w:val="006F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B30"/>
    <w:rPr>
      <w:b/>
      <w:bCs/>
    </w:rPr>
  </w:style>
  <w:style w:type="character" w:styleId="a5">
    <w:name w:val="Emphasis"/>
    <w:basedOn w:val="a0"/>
    <w:uiPriority w:val="20"/>
    <w:qFormat/>
    <w:rsid w:val="006F5B30"/>
    <w:rPr>
      <w:i/>
      <w:iCs/>
    </w:rPr>
  </w:style>
  <w:style w:type="character" w:customStyle="1" w:styleId="apple-converted-space">
    <w:name w:val="apple-converted-space"/>
    <w:basedOn w:val="a0"/>
    <w:rsid w:val="006F5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1298</Characters>
  <Application>Microsoft Office Word</Application>
  <DocSecurity>0</DocSecurity>
  <Lines>10</Lines>
  <Paragraphs>3</Paragraphs>
  <ScaleCrop>false</ScaleCrop>
  <Company>дом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2018-10-01T16:12:00Z</dcterms:created>
  <dcterms:modified xsi:type="dcterms:W3CDTF">2018-10-01T16:17:00Z</dcterms:modified>
</cp:coreProperties>
</file>